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4F9BD" w14:textId="77777777" w:rsidR="0016381C" w:rsidRPr="0016381C" w:rsidRDefault="0016381C" w:rsidP="0016381C">
      <w:pPr>
        <w:autoSpaceDN w:val="0"/>
        <w:spacing w:after="13" w:line="288" w:lineRule="auto"/>
        <w:ind w:right="61"/>
        <w:jc w:val="center"/>
        <w:rPr>
          <w:rFonts w:eastAsia="Times New Roman"/>
          <w:kern w:val="0"/>
          <w:sz w:val="24"/>
          <w:lang w:eastAsia="ru-RU"/>
          <w14:ligatures w14:val="none"/>
        </w:rPr>
      </w:pPr>
      <w:r w:rsidRPr="0016381C">
        <w:rPr>
          <w:rFonts w:eastAsia="Times New Roman"/>
          <w:kern w:val="0"/>
          <w:sz w:val="24"/>
          <w:lang w:eastAsia="ru-RU"/>
          <w14:ligatures w14:val="none"/>
        </w:rPr>
        <w:t>Муниципальное бюджетное дошкольное образовательное учреждение</w:t>
      </w:r>
    </w:p>
    <w:p w14:paraId="347DC863" w14:textId="77777777" w:rsidR="0016381C" w:rsidRPr="0016381C" w:rsidRDefault="0016381C" w:rsidP="0016381C">
      <w:pPr>
        <w:autoSpaceDN w:val="0"/>
        <w:spacing w:after="13" w:line="288" w:lineRule="auto"/>
        <w:ind w:right="61"/>
        <w:jc w:val="center"/>
        <w:rPr>
          <w:rFonts w:eastAsia="Times New Roman"/>
          <w:kern w:val="0"/>
          <w:sz w:val="24"/>
          <w:lang w:eastAsia="ru-RU"/>
          <w14:ligatures w14:val="none"/>
        </w:rPr>
      </w:pPr>
      <w:r w:rsidRPr="0016381C">
        <w:rPr>
          <w:rFonts w:eastAsia="Times New Roman"/>
          <w:kern w:val="0"/>
          <w:sz w:val="24"/>
          <w:lang w:eastAsia="ru-RU"/>
          <w14:ligatures w14:val="none"/>
        </w:rPr>
        <w:t xml:space="preserve">города </w:t>
      </w:r>
      <w:proofErr w:type="spellStart"/>
      <w:r w:rsidRPr="0016381C">
        <w:rPr>
          <w:rFonts w:eastAsia="Times New Roman"/>
          <w:kern w:val="0"/>
          <w:sz w:val="24"/>
          <w:lang w:eastAsia="ru-RU"/>
          <w14:ligatures w14:val="none"/>
        </w:rPr>
        <w:t>Ростова</w:t>
      </w:r>
      <w:proofErr w:type="spellEnd"/>
      <w:r w:rsidRPr="0016381C">
        <w:rPr>
          <w:rFonts w:eastAsia="Times New Roman"/>
          <w:kern w:val="0"/>
          <w:sz w:val="24"/>
          <w:lang w:eastAsia="ru-RU"/>
          <w14:ligatures w14:val="none"/>
        </w:rPr>
        <w:t>-на-Дону «Детский сад № 312»</w:t>
      </w:r>
    </w:p>
    <w:p w14:paraId="587D5A33" w14:textId="77777777" w:rsidR="0016381C" w:rsidRPr="0016381C" w:rsidRDefault="0016381C" w:rsidP="0016381C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1"/>
        <w:rPr>
          <w:rFonts w:eastAsia="MS Mincho" w:cs="Tahoma"/>
          <w:b/>
          <w:bCs/>
          <w:kern w:val="3"/>
          <w:sz w:val="36"/>
          <w:szCs w:val="36"/>
          <w:lang w:val="de-DE" w:eastAsia="ja-JP" w:bidi="fa-IR"/>
          <w14:ligatures w14:val="none"/>
        </w:rPr>
      </w:pPr>
      <w:r w:rsidRPr="0016381C">
        <w:rPr>
          <w:rFonts w:eastAsia="MS Mincho"/>
          <w:b/>
          <w:bCs/>
          <w:color w:val="000000"/>
          <w:kern w:val="3"/>
          <w:szCs w:val="28"/>
          <w:u w:val="single"/>
          <w:lang w:eastAsia="ja-JP" w:bidi="fa-IR"/>
          <w14:ligatures w14:val="none"/>
        </w:rPr>
        <w:t>Консультация: «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u w:val="single"/>
          <w:lang w:val="de-DE" w:eastAsia="ja-JP" w:bidi="fa-IR"/>
          <w14:ligatures w14:val="none"/>
        </w:rPr>
        <w:t>Если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u w:val="single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u w:val="single"/>
          <w:lang w:val="de-DE" w:eastAsia="ja-JP" w:bidi="fa-IR"/>
          <w14:ligatures w14:val="none"/>
        </w:rPr>
        <w:t>малыш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u w:val="single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u w:val="single"/>
          <w:lang w:val="de-DE" w:eastAsia="ja-JP" w:bidi="fa-IR"/>
          <w14:ligatures w14:val="none"/>
        </w:rPr>
        <w:t>не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u w:val="single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u w:val="single"/>
          <w:lang w:val="de-DE" w:eastAsia="ja-JP" w:bidi="fa-IR"/>
          <w14:ligatures w14:val="none"/>
        </w:rPr>
        <w:t>говорит</w:t>
      </w:r>
      <w:proofErr w:type="spellEnd"/>
      <w:r w:rsidRPr="0016381C">
        <w:rPr>
          <w:rFonts w:eastAsia="MS Mincho"/>
          <w:b/>
          <w:bCs/>
          <w:color w:val="000000"/>
          <w:kern w:val="3"/>
          <w:szCs w:val="28"/>
          <w:u w:val="single"/>
          <w:lang w:eastAsia="ja-JP" w:bidi="fa-IR"/>
          <w14:ligatures w14:val="none"/>
        </w:rPr>
        <w:t>»</w:t>
      </w:r>
      <w:r w:rsidRPr="0016381C">
        <w:rPr>
          <w:rFonts w:eastAsia="MS Mincho" w:cs="Tahoma"/>
          <w:bCs/>
          <w:color w:val="000000"/>
          <w:kern w:val="3"/>
          <w:szCs w:val="28"/>
          <w:lang w:eastAsia="ja-JP" w:bidi="fa-IR"/>
          <w14:ligatures w14:val="none"/>
        </w:rPr>
        <w:t xml:space="preserve"> (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>барьеры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>на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>пути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>овладения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>родным</w:t>
      </w:r>
      <w:proofErr w:type="spellEnd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eastAsia="MS Mincho" w:cs="Tahoma"/>
          <w:b/>
          <w:bCs/>
          <w:color w:val="000000"/>
          <w:kern w:val="3"/>
          <w:szCs w:val="28"/>
          <w:lang w:val="de-DE" w:eastAsia="ja-JP" w:bidi="fa-IR"/>
          <w14:ligatures w14:val="none"/>
        </w:rPr>
        <w:t>языком</w:t>
      </w:r>
      <w:proofErr w:type="spellEnd"/>
      <w:r w:rsidRPr="0016381C">
        <w:rPr>
          <w:rFonts w:eastAsia="MS Mincho" w:cs="Tahoma"/>
          <w:bCs/>
          <w:color w:val="000000"/>
          <w:kern w:val="3"/>
          <w:szCs w:val="28"/>
          <w:lang w:eastAsia="ja-JP" w:bidi="fa-IR"/>
          <w14:ligatures w14:val="none"/>
        </w:rPr>
        <w:t>)</w:t>
      </w:r>
    </w:p>
    <w:p w14:paraId="5BFA475E" w14:textId="77777777" w:rsidR="0016381C" w:rsidRPr="0016381C" w:rsidRDefault="0016381C" w:rsidP="0016381C">
      <w:pPr>
        <w:widowControl w:val="0"/>
        <w:suppressLineNumbers/>
        <w:suppressAutoHyphens/>
        <w:autoSpaceDN w:val="0"/>
        <w:spacing w:after="283" w:line="240" w:lineRule="auto"/>
        <w:jc w:val="right"/>
        <w:textAlignment w:val="baseline"/>
        <w:rPr>
          <w:rFonts w:eastAsia="Andale Sans UI" w:cs="Tahoma"/>
          <w:kern w:val="3"/>
          <w:sz w:val="24"/>
          <w:lang w:val="de-DE" w:eastAsia="ja-JP" w:bidi="fa-IR"/>
          <w14:ligatures w14:val="none"/>
        </w:rPr>
      </w:pPr>
      <w:r w:rsidRPr="0016381C">
        <w:rPr>
          <w:rFonts w:ascii="Times" w:eastAsia="Andale Sans UI" w:hAnsi="Times" w:cs="Tahoma"/>
          <w:color w:val="000000"/>
          <w:kern w:val="3"/>
          <w:sz w:val="24"/>
          <w:lang w:eastAsia="ja-JP" w:bidi="fa-IR"/>
          <w14:ligatures w14:val="none"/>
        </w:rPr>
        <w:t>Провела Зыкина Т.А</w:t>
      </w:r>
      <w:r w:rsidRPr="0016381C">
        <w:rPr>
          <w:rFonts w:ascii="Times" w:eastAsia="Andale Sans UI" w:hAnsi="Times" w:cs="Tahoma"/>
          <w:color w:val="000000"/>
          <w:kern w:val="3"/>
          <w:sz w:val="24"/>
          <w:lang w:val="de-DE" w:eastAsia="ja-JP" w:bidi="fa-IR"/>
          <w14:ligatures w14:val="none"/>
        </w:rPr>
        <w:t>, </w:t>
      </w:r>
      <w:proofErr w:type="spellStart"/>
      <w:r w:rsidRPr="0016381C">
        <w:rPr>
          <w:rFonts w:ascii="Times" w:eastAsia="Andale Sans UI" w:hAnsi="Times" w:cs="Tahoma"/>
          <w:i/>
          <w:color w:val="000000"/>
          <w:kern w:val="3"/>
          <w:sz w:val="24"/>
          <w:lang w:val="de-DE" w:eastAsia="ja-JP" w:bidi="fa-IR"/>
          <w14:ligatures w14:val="none"/>
        </w:rPr>
        <w:t>учитель-логопед</w:t>
      </w:r>
      <w:proofErr w:type="spellEnd"/>
      <w:r w:rsidRPr="0016381C">
        <w:rPr>
          <w:rFonts w:ascii="Times" w:eastAsia="Andale Sans UI" w:hAnsi="Times" w:cs="Tahoma"/>
          <w:i/>
          <w:color w:val="000000"/>
          <w:kern w:val="3"/>
          <w:sz w:val="24"/>
          <w:lang w:val="de-DE" w:eastAsia="ja-JP" w:bidi="fa-IR"/>
          <w14:ligatures w14:val="none"/>
        </w:rPr>
        <w:t xml:space="preserve"> 1 </w:t>
      </w:r>
      <w:proofErr w:type="spellStart"/>
      <w:r w:rsidRPr="0016381C">
        <w:rPr>
          <w:rFonts w:ascii="Times" w:eastAsia="Andale Sans UI" w:hAnsi="Times" w:cs="Tahoma"/>
          <w:i/>
          <w:color w:val="000000"/>
          <w:kern w:val="3"/>
          <w:sz w:val="24"/>
          <w:lang w:val="de-DE" w:eastAsia="ja-JP" w:bidi="fa-IR"/>
          <w14:ligatures w14:val="none"/>
        </w:rPr>
        <w:t>квалификационной</w:t>
      </w:r>
      <w:proofErr w:type="spellEnd"/>
      <w:r w:rsidRPr="0016381C">
        <w:rPr>
          <w:rFonts w:ascii="Times" w:eastAsia="Andale Sans UI" w:hAnsi="Times" w:cs="Tahoma"/>
          <w:i/>
          <w:color w:val="000000"/>
          <w:kern w:val="3"/>
          <w:sz w:val="24"/>
          <w:lang w:val="de-DE" w:eastAsia="ja-JP" w:bidi="fa-IR"/>
          <w14:ligatures w14:val="none"/>
        </w:rPr>
        <w:t xml:space="preserve"> </w:t>
      </w:r>
      <w:proofErr w:type="spellStart"/>
      <w:r w:rsidRPr="0016381C">
        <w:rPr>
          <w:rFonts w:ascii="Times" w:eastAsia="Andale Sans UI" w:hAnsi="Times" w:cs="Tahoma"/>
          <w:i/>
          <w:color w:val="000000"/>
          <w:kern w:val="3"/>
          <w:sz w:val="24"/>
          <w:lang w:val="de-DE" w:eastAsia="ja-JP" w:bidi="fa-IR"/>
          <w14:ligatures w14:val="none"/>
        </w:rPr>
        <w:t>категории</w:t>
      </w:r>
      <w:proofErr w:type="spellEnd"/>
      <w:r w:rsidRPr="0016381C">
        <w:rPr>
          <w:rFonts w:ascii="Times" w:eastAsia="Andale Sans UI" w:hAnsi="Times" w:cs="Tahoma"/>
          <w:i/>
          <w:color w:val="000000"/>
          <w:kern w:val="3"/>
          <w:sz w:val="24"/>
          <w:lang w:val="de-DE" w:eastAsia="ja-JP" w:bidi="fa-IR"/>
          <w14:ligatures w14:val="none"/>
        </w:rPr>
        <w:t xml:space="preserve"> МБДОУ  №312 .</w:t>
      </w:r>
    </w:p>
    <w:p w14:paraId="2B90D01E" w14:textId="77777777" w:rsidR="0016381C" w:rsidRPr="0016381C" w:rsidRDefault="0016381C" w:rsidP="0016381C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0"/>
        <w:rPr>
          <w:rFonts w:eastAsia="MS PMincho" w:cs="Tahoma"/>
          <w:b/>
          <w:bCs/>
          <w:kern w:val="3"/>
          <w:sz w:val="48"/>
          <w:szCs w:val="48"/>
          <w:lang w:val="de-DE" w:eastAsia="ja-JP" w:bidi="fa-IR"/>
          <w14:ligatures w14:val="none"/>
        </w:rPr>
      </w:pPr>
      <w:r w:rsidRPr="0016381C">
        <w:rPr>
          <w:rFonts w:eastAsia="MS PMincho"/>
          <w:bCs/>
          <w:color w:val="000000"/>
          <w:kern w:val="3"/>
          <w:sz w:val="24"/>
          <w:lang w:eastAsia="ja-JP" w:bidi="fa-IR"/>
          <w14:ligatures w14:val="none"/>
        </w:rPr>
        <w:t xml:space="preserve">                                                                                                        Дата проведения: ноябрь 2013 г.    </w:t>
      </w:r>
    </w:p>
    <w:p w14:paraId="6D8CE91C" w14:textId="77777777" w:rsidR="0016381C" w:rsidRPr="0016381C" w:rsidRDefault="0016381C" w:rsidP="0016381C">
      <w:pPr>
        <w:widowControl w:val="0"/>
        <w:tabs>
          <w:tab w:val="left" w:pos="8295"/>
        </w:tabs>
        <w:suppressAutoHyphens/>
        <w:autoSpaceDN w:val="0"/>
        <w:spacing w:after="0" w:line="270" w:lineRule="atLeast"/>
        <w:textAlignment w:val="baseline"/>
        <w:rPr>
          <w:rFonts w:eastAsia="Andale Sans UI" w:cs="Tahoma"/>
          <w:kern w:val="3"/>
          <w:sz w:val="24"/>
          <w:lang w:val="de-DE" w:eastAsia="ja-JP" w:bidi="fa-IR"/>
          <w14:ligatures w14:val="none"/>
        </w:rPr>
      </w:pPr>
      <w:r w:rsidRPr="0016381C">
        <w:rPr>
          <w:rFonts w:eastAsia="Andale Sans UI" w:cs="Tahoma"/>
          <w:color w:val="000000"/>
          <w:kern w:val="3"/>
          <w:sz w:val="24"/>
          <w:lang w:val="de-DE" w:eastAsia="ja-JP" w:bidi="fa-IR"/>
          <w14:ligatures w14:val="none"/>
        </w:rPr>
        <w:t> </w:t>
      </w:r>
      <w:r w:rsidRPr="0016381C">
        <w:rPr>
          <w:rFonts w:eastAsia="Andale Sans UI" w:cs="Tahoma"/>
          <w:color w:val="000000"/>
          <w:kern w:val="3"/>
          <w:sz w:val="24"/>
          <w:lang w:val="de-DE" w:eastAsia="ja-JP" w:bidi="fa-IR"/>
          <w14:ligatures w14:val="none"/>
        </w:rPr>
        <w:tab/>
      </w:r>
    </w:p>
    <w:tbl>
      <w:tblPr>
        <w:tblW w:w="100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8"/>
        <w:gridCol w:w="7982"/>
      </w:tblGrid>
      <w:tr w:rsidR="0016381C" w:rsidRPr="0016381C" w14:paraId="5E7BD6B6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D7CBAF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Andale Sans UI" w:cs="Tahoma"/>
                <w:kern w:val="3"/>
                <w:sz w:val="4"/>
                <w:szCs w:val="4"/>
                <w:lang w:eastAsia="ja-JP" w:bidi="fa-IR"/>
                <w14:ligatures w14:val="none"/>
              </w:rPr>
            </w:pPr>
          </w:p>
        </w:tc>
        <w:tc>
          <w:tcPr>
            <w:tcW w:w="79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ADE3CC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первым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пожалуй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трудным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барьером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способность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желание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родителей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увидеть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проблему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Особенно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если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родители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работают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утра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воспитанием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занимаются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бабушка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няня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5008E02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Барьер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второй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Всё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чаще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закрадываются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сомнения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поводу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отсутствия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у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удивительно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ведь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сверстники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уже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говорят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фразы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а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Ваш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малыш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молчит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лучшем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случае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лепечет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что-то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одному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понятном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тут-то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найдутся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доброжелатели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которые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успокоят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посоветуют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паниковать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а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подождать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когда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всё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пройдёт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пройдёт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!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всяком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случае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бесследно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делать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?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Конечно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слушать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подобных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советов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а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обратиться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помощью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специалистам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Здесь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возможно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поджидать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третий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барьер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виде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нежелания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специалиста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заниматься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Вашим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Приходите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когда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исполнится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3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а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лучше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5.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тогда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заниматься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а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ещё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маленький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-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типичные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ответы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подобных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случаях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Запомните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простую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истину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раньше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нормализована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более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благоприятным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прогноз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дальнейшего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7F8CFABB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Своевременное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полноценное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овладение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является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важным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условием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личности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Процесс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формирования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охватывает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несколько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возрастных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этапов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</w:tc>
      </w:tr>
      <w:tr w:rsidR="0016381C" w:rsidRPr="0016381C" w14:paraId="7755DC42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5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E8EAD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Особенно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продуктивным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важным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является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период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0,8-1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3-4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течение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времени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овладевает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основными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закономерностями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К 3-4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словарь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состоит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примерно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из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800-1000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умеет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строить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основные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виды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предложений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соблюдением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норм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грамматического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оформления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Четырехлетний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может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пересказать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содержание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простой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сказки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рассказать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о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своих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действиях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проанализировать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бытовую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ситуацию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35863B6F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</w:p>
          <w:p w14:paraId="79A2D86E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Рассмотрим</w:t>
            </w:r>
            <w:proofErr w:type="spellEnd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как</w:t>
            </w:r>
            <w:proofErr w:type="spellEnd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развивается</w:t>
            </w:r>
            <w:proofErr w:type="spellEnd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малыша</w:t>
            </w:r>
            <w:proofErr w:type="spellEnd"/>
          </w:p>
        </w:tc>
      </w:tr>
    </w:tbl>
    <w:p w14:paraId="33EFCA30" w14:textId="77777777" w:rsidR="0016381C" w:rsidRPr="0016381C" w:rsidRDefault="0016381C" w:rsidP="0016381C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="Tahoma"/>
          <w:vanish/>
          <w:kern w:val="3"/>
          <w:sz w:val="24"/>
          <w:lang w:val="de-DE" w:eastAsia="ja-JP" w:bidi="fa-IR"/>
          <w14:ligatures w14:val="none"/>
        </w:rPr>
      </w:pPr>
    </w:p>
    <w:tbl>
      <w:tblPr>
        <w:tblW w:w="100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"/>
        <w:gridCol w:w="5639"/>
        <w:gridCol w:w="3922"/>
      </w:tblGrid>
      <w:tr w:rsidR="0016381C" w:rsidRPr="0016381C" w14:paraId="61A8C902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2C50CF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№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24BF9B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Форма</w:t>
            </w:r>
            <w:proofErr w:type="spellEnd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D7962B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Примерный</w:t>
            </w:r>
            <w:proofErr w:type="spellEnd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возраст</w:t>
            </w:r>
            <w:proofErr w:type="spellEnd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появления</w:t>
            </w:r>
            <w:proofErr w:type="spellEnd"/>
          </w:p>
        </w:tc>
      </w:tr>
      <w:tr w:rsidR="0016381C" w:rsidRPr="0016381C" w14:paraId="162A35D3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344651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1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7A5D2E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Интонирует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крики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можете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различать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крики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удовольствия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неудовольствия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5579B1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1-2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месяца</w:t>
            </w:r>
            <w:proofErr w:type="spellEnd"/>
          </w:p>
        </w:tc>
      </w:tr>
      <w:tr w:rsidR="0016381C" w:rsidRPr="0016381C" w14:paraId="050884B9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5F8DCE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2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D013D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Гуканье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гуление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повторяет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самостоятельно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произносит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отдельные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слоги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как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играет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ними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96109F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1,5-З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месяца</w:t>
            </w:r>
            <w:proofErr w:type="spellEnd"/>
          </w:p>
        </w:tc>
      </w:tr>
      <w:tr w:rsidR="0016381C" w:rsidRPr="0016381C" w14:paraId="0CBBBB7C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D86255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3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412867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Лепет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повторяет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произносит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что-то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похожее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состоящее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из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одинаковых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слогов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B7C2E0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4-5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</w:p>
        </w:tc>
      </w:tr>
      <w:tr w:rsidR="0016381C" w:rsidRPr="0016381C" w14:paraId="1D5EF912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1428B1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4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69BAF6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Лепетные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использует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нянькин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":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состоят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из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двух-трех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открытых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слогов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ляля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тата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кука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.),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много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звукоподражаний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би-би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гав-гав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пи-пи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проч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62CBC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8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- 1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месяца</w:t>
            </w:r>
            <w:proofErr w:type="spellEnd"/>
          </w:p>
        </w:tc>
      </w:tr>
      <w:tr w:rsidR="0016381C" w:rsidRPr="0016381C" w14:paraId="509B569F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85FA09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5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D60496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Двусловные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предложения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общаясь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объединяет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например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: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дай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дай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пить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),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папа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папы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дома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)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т.п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7AB5BF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1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6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месяца</w:t>
            </w:r>
            <w:proofErr w:type="spellEnd"/>
          </w:p>
        </w:tc>
      </w:tr>
      <w:tr w:rsidR="0016381C" w:rsidRPr="0016381C" w14:paraId="0E79670D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5703E0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lastRenderedPageBreak/>
              <w:t>6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3C9AB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Активный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рост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словаря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спрашивает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как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называется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083F84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1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9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6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</w:p>
        </w:tc>
      </w:tr>
      <w:tr w:rsidR="0016381C" w:rsidRPr="0016381C" w14:paraId="15696804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7304C2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7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8A78AA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Появление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грамматических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форм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начинает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изменять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числам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падежам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440B11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4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- 3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6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</w:p>
        </w:tc>
      </w:tr>
      <w:tr w:rsidR="0016381C" w:rsidRPr="0016381C" w14:paraId="0EA609BA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C816F5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8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255CA5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Словотворчество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сочиняет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использует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законы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родного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)</w:t>
            </w:r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5FDCCB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6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- 3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5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</w:p>
        </w:tc>
      </w:tr>
      <w:tr w:rsidR="0016381C" w:rsidRPr="0016381C" w14:paraId="3B7693DB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CFDDF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9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832BD0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активно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хорошо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знакомыми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взрослыми</w:t>
            </w:r>
            <w:proofErr w:type="spellEnd"/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34B7AA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1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- 1,5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месяца</w:t>
            </w:r>
            <w:proofErr w:type="spellEnd"/>
          </w:p>
        </w:tc>
      </w:tr>
      <w:tr w:rsidR="0016381C" w:rsidRPr="0016381C" w14:paraId="62EFF3BF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12FAA6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b/>
                <w:kern w:val="3"/>
                <w:sz w:val="24"/>
                <w:lang w:val="de-DE" w:eastAsia="ja-JP" w:bidi="fa-IR"/>
                <w14:ligatures w14:val="none"/>
              </w:rPr>
              <w:t>10</w:t>
            </w:r>
          </w:p>
        </w:tc>
        <w:tc>
          <w:tcPr>
            <w:tcW w:w="56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2684BA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проговаривает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действия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когда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один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играет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игрушками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занят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еще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каким-то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делом</w:t>
            </w:r>
            <w:proofErr w:type="spellEnd"/>
          </w:p>
        </w:tc>
        <w:tc>
          <w:tcPr>
            <w:tcW w:w="392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EA5EB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left="86" w:right="86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2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6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- 3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6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</w:p>
        </w:tc>
      </w:tr>
    </w:tbl>
    <w:p w14:paraId="2A66DC40" w14:textId="77777777" w:rsidR="0016381C" w:rsidRPr="0016381C" w:rsidRDefault="0016381C" w:rsidP="0016381C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="Tahoma"/>
          <w:vanish/>
          <w:kern w:val="3"/>
          <w:sz w:val="24"/>
          <w:lang w:val="de-DE" w:eastAsia="ja-JP" w:bidi="fa-IR"/>
          <w14:ligatures w14:val="none"/>
        </w:rPr>
      </w:pPr>
    </w:p>
    <w:tbl>
      <w:tblPr>
        <w:tblW w:w="100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0"/>
      </w:tblGrid>
      <w:tr w:rsidR="0016381C" w:rsidRPr="0016381C" w14:paraId="419E7B95" w14:textId="77777777" w:rsidTr="004B7F6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05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1C5260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360"/>
              <w:jc w:val="both"/>
              <w:textAlignment w:val="baseline"/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Признаки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благополучного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у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</w:p>
          <w:p w14:paraId="2490FF86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33FF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Физическое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развитие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соответствует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возрасту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69A77891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33FF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 У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никаких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неврологических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заболеваний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58C9380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33FF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активно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знакомыми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родными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стесняется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разговаривать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незнакомыми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людьми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3A7841B6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33FF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охотно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повторяет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слышит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327DA7A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33FF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активно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решает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проблемы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помощью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1996796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33FF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вслушивается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старается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исправить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ошибки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3CBC514A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360"/>
              <w:jc w:val="both"/>
              <w:textAlignment w:val="baseline"/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Признаки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неблагополучного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у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</w:p>
          <w:p w14:paraId="1F875AC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развивается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задержкой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26B338E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перенес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тяжелые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заболевания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449B9664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 У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неврологические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заболевания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1FE5604F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неохотно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повторяет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предложения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которые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слышит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3DAC725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Когда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слышит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просьбу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Скажи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еще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молчит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стиснув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зубы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уходит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как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Вас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слышал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1BAB63E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предпочитает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решать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проблемы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самостоятельно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обращаясь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помощью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("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самостоятельный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).</w:t>
            </w:r>
          </w:p>
          <w:p w14:paraId="1925394A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одинаково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активно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знакомыми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незнакомыми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людьми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44139C95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безразлично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понимает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кто-то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говорит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одному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понятном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замечания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Скажи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еще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лучше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реагирует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3F6ACBA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r w:rsidRPr="0016381C">
              <w:rPr>
                <w:rFonts w:eastAsia="Andale Sans UI" w:cs="Tahoma"/>
                <w:color w:val="FF3300"/>
                <w:kern w:val="3"/>
                <w:sz w:val="24"/>
                <w:lang w:val="de-DE" w:eastAsia="ja-JP" w:bidi="fa-IR"/>
                <w14:ligatures w14:val="none"/>
              </w:rPr>
              <w:t>•</w:t>
            </w:r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 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значительно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отстает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уровня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сверстников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7F13C977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Если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обнаружили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хотя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один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признак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неблагополучного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значит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Вашему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необходима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помощь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!</w:t>
            </w:r>
          </w:p>
          <w:p w14:paraId="3524C77A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</w:p>
          <w:p w14:paraId="5F0566D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Почему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у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формируется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задержкой</w:t>
            </w:r>
            <w:proofErr w:type="spellEnd"/>
            <w:r w:rsidRPr="0016381C">
              <w:rPr>
                <w:rFonts w:eastAsia="Andale Sans UI" w:cs="Tahoma"/>
                <w:b/>
                <w:i/>
                <w:kern w:val="3"/>
                <w:sz w:val="24"/>
                <w:lang w:val="de-DE" w:eastAsia="ja-JP" w:bidi="fa-IR"/>
                <w14:ligatures w14:val="none"/>
              </w:rPr>
              <w:t>?</w:t>
            </w:r>
          </w:p>
          <w:p w14:paraId="6D481A6D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Младенец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появившись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обладает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врожденным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знанием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законов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котором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говорить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У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способность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определенный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период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усвоить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нормы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правила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котором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разговаривают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окружающие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люди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оказывается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простым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повторением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образцов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которые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он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слышит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взрослых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а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творчеством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котором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рождается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как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средство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средство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познания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средство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регуляции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деятельности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своей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окружающих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022AC841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Четвертый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барьер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неправильные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методы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воспитания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семье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заключающ</w:t>
            </w:r>
            <w:r w:rsidRPr="0016381C">
              <w:rPr>
                <w:rFonts w:eastAsia="Andale Sans UI" w:cs="Tahoma"/>
                <w:kern w:val="3"/>
                <w:sz w:val="24"/>
                <w:lang w:eastAsia="ja-JP" w:bidi="fa-IR"/>
                <w14:ligatures w14:val="none"/>
              </w:rPr>
              <w:t>ееся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недостаточном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внимании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стороны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взрослых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либо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наоборот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гиперопеке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И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и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другом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случае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у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формируется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мотивация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речевого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первом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случае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обращаться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втором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незачем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так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будет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сделано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вовремя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Часто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проявления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недоразвития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усугубляются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личностными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особенностями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склонного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упрямству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своеволию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истерическим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реакциям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3E511472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Задержка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темпов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речевого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обусловленная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снижением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мотивации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своевременно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начатой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работе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изменении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условий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воспитания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обнаруживает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тенденцию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быстрой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полной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коррекции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478A210C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Барьер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пятый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несформированность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недостаточность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сенсомоторной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сферы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lastRenderedPageBreak/>
              <w:t>неврологические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заболевания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Такое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недоразвитие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требует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только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изменений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условий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воспитания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помощи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специалиста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Коррекция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занимает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более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продолжительное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время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требует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больших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сил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внимания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1922ACB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Барьер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шестой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стойкий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речевой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негативизм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Речевой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негативизм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отказ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может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выражаться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активно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пассивно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любом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случае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отказывается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говорить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только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приказу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родителей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любых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ситуациях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Родители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часто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описывают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такое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положение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дел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когда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ребенок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единожды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произносит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какое-либо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как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пробует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вкус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",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больше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повторяет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течение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месяцев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Родители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сначала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просят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повторить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ними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потом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умоляют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требуют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конце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концов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наказывают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приводит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только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одному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: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временем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задания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требующие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словесных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реакций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активно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игнорируются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или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отвергаются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6248BCC6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Если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вы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хотите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помочь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своему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ребенку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забудьте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скажи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" и "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повтори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"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хотя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бы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первое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время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!</w:t>
            </w:r>
          </w:p>
          <w:p w14:paraId="1B7EDF09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Барьер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седьмой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-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отсутствие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помощи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раннем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дошкольном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возрасте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что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приводит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к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появлению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целого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ряда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последствий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недоразвития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нарушение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процесса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общения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обусловленные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трудности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адаптации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детском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коллективе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речевой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негативизм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своеобразие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эмоционально-волевой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сферы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инфантилизм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вторичная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задержка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познавательной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деятельности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трудности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овладении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всей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школьной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программой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особенно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русскому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языку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6D3F0D58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Эффективна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коррекционная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помощь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оказываемая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возрасте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2,5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5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лет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столько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исправляем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сколько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формируем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результате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можно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добиться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полной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компенсации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речевого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недоразвития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еще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поступления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школу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26EFE833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Еще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более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эффективно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возможно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управлять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процессом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овладения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речью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ранние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сроки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начиная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одного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года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когда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у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должны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появиться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первые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лепетные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слова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. В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этом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случае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появляется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возможность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"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совпасть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" с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природными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сроками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формирования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начатков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и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избежать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вторичных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наслоений</w:t>
            </w:r>
            <w:proofErr w:type="spellEnd"/>
            <w:r w:rsidRPr="0016381C">
              <w:rPr>
                <w:rFonts w:eastAsia="Andale Sans UI" w:cs="Tahoma"/>
                <w:kern w:val="3"/>
                <w:sz w:val="24"/>
                <w:lang w:val="de-DE" w:eastAsia="ja-JP" w:bidi="fa-IR"/>
                <w14:ligatures w14:val="none"/>
              </w:rPr>
              <w:t>.</w:t>
            </w:r>
          </w:p>
          <w:p w14:paraId="5CABB07C" w14:textId="77777777" w:rsidR="0016381C" w:rsidRPr="0016381C" w:rsidRDefault="0016381C" w:rsidP="0016381C">
            <w:pPr>
              <w:widowControl w:val="0"/>
              <w:suppressLineNumbers/>
              <w:suppressAutoHyphens/>
              <w:autoSpaceDN w:val="0"/>
              <w:spacing w:after="0" w:line="274" w:lineRule="atLeast"/>
              <w:ind w:firstLine="360"/>
              <w:jc w:val="both"/>
              <w:textAlignment w:val="baseline"/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</w:pP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Чем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раньше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вы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обратите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внимание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на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уровень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развития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речи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вашего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ребенка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чем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раньше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вы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окажете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ему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помощь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,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тем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эффективнее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она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будет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.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Дорогу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осилит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 xml:space="preserve"> </w:t>
            </w:r>
            <w:proofErr w:type="spellStart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идущий</w:t>
            </w:r>
            <w:proofErr w:type="spellEnd"/>
            <w:r w:rsidRPr="0016381C">
              <w:rPr>
                <w:rFonts w:eastAsia="Andale Sans UI" w:cs="Tahoma"/>
                <w:i/>
                <w:kern w:val="3"/>
                <w:sz w:val="24"/>
                <w:lang w:val="de-DE" w:eastAsia="ja-JP" w:bidi="fa-IR"/>
                <w14:ligatures w14:val="none"/>
              </w:rPr>
              <w:t>…</w:t>
            </w:r>
          </w:p>
        </w:tc>
      </w:tr>
    </w:tbl>
    <w:p w14:paraId="77F7EA9A" w14:textId="77777777" w:rsidR="0016381C" w:rsidRPr="0016381C" w:rsidRDefault="0016381C" w:rsidP="0016381C">
      <w:pPr>
        <w:widowControl w:val="0"/>
        <w:suppressAutoHyphens/>
        <w:autoSpaceDN w:val="0"/>
        <w:spacing w:after="0" w:line="270" w:lineRule="atLeast"/>
        <w:textAlignment w:val="baseline"/>
        <w:rPr>
          <w:rFonts w:eastAsia="Andale Sans UI" w:cs="Tahoma"/>
          <w:color w:val="000000"/>
          <w:kern w:val="3"/>
          <w:sz w:val="24"/>
          <w:lang w:val="de-DE" w:eastAsia="ja-JP" w:bidi="fa-IR"/>
          <w14:ligatures w14:val="none"/>
        </w:rPr>
      </w:pPr>
      <w:r w:rsidRPr="0016381C">
        <w:rPr>
          <w:rFonts w:eastAsia="Andale Sans UI" w:cs="Tahoma"/>
          <w:color w:val="000000"/>
          <w:kern w:val="3"/>
          <w:sz w:val="24"/>
          <w:lang w:val="de-DE" w:eastAsia="ja-JP" w:bidi="fa-IR"/>
          <w14:ligatures w14:val="none"/>
        </w:rPr>
        <w:lastRenderedPageBreak/>
        <w:t> </w:t>
      </w:r>
    </w:p>
    <w:p w14:paraId="7CF0103A" w14:textId="77777777" w:rsidR="0016381C" w:rsidRPr="0016381C" w:rsidRDefault="0016381C" w:rsidP="0016381C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="Tahoma"/>
          <w:kern w:val="3"/>
          <w:sz w:val="24"/>
          <w:lang w:val="de-DE" w:eastAsia="ja-JP" w:bidi="fa-IR"/>
          <w14:ligatures w14:val="none"/>
        </w:rPr>
      </w:pPr>
    </w:p>
    <w:p w14:paraId="4EF146D1" w14:textId="77777777" w:rsidR="00DE2E51" w:rsidRDefault="00DE2E51"/>
    <w:sectPr w:rsidR="00DE2E51" w:rsidSect="0016381C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</w:font>
  <w:font w:name="Andale Sans UI">
    <w:charset w:val="00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7D"/>
    <w:rsid w:val="0016381C"/>
    <w:rsid w:val="001718CF"/>
    <w:rsid w:val="0036617D"/>
    <w:rsid w:val="003D76EE"/>
    <w:rsid w:val="00563479"/>
    <w:rsid w:val="00A52381"/>
    <w:rsid w:val="00DE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34F38-AE1B-4974-9B63-52C73331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6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1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1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1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1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1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1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1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6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617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61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61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61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61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61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617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6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6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1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617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366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61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61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61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6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61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61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1212</Words>
  <Characters>6911</Characters>
  <Application>Microsoft Office Word</Application>
  <DocSecurity>0</DocSecurity>
  <Lines>57</Lines>
  <Paragraphs>16</Paragraphs>
  <ScaleCrop>false</ScaleCrop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МБДОУ № 312</dc:creator>
  <cp:keywords/>
  <dc:description/>
  <cp:lastModifiedBy>МБДОУ № 312</cp:lastModifiedBy>
  <cp:revision>2</cp:revision>
  <dcterms:created xsi:type="dcterms:W3CDTF">2026-01-05T12:17:00Z</dcterms:created>
  <dcterms:modified xsi:type="dcterms:W3CDTF">2026-01-05T12:18:00Z</dcterms:modified>
</cp:coreProperties>
</file>